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6D" w:rsidRDefault="00C4366D" w:rsidP="00C4366D">
      <w:pPr>
        <w:pStyle w:val="ConsPlusTitle"/>
        <w:widowControl/>
        <w:jc w:val="center"/>
        <w:rPr>
          <w:rFonts w:ascii="Times New Roman" w:hAnsi="Times New Roman" w:cs="Times New Roman"/>
        </w:rPr>
      </w:pPr>
      <w:bookmarkStart w:id="0" w:name="_GoBack"/>
      <w:bookmarkEnd w:id="0"/>
      <w:r>
        <w:rPr>
          <w:rFonts w:ascii="Times New Roman" w:hAnsi="Times New Roman" w:cs="Times New Roman"/>
        </w:rPr>
        <w:t>ДОГОВОР</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УПРАВЛЕНИЯ МНОГОКВАРТИРНЫМ ДОМОМ № ______</w:t>
      </w:r>
    </w:p>
    <w:p w:rsidR="00C4366D" w:rsidRDefault="00C4366D" w:rsidP="00C4366D">
      <w:pPr>
        <w:pStyle w:val="ConsPlusNormal"/>
        <w:widowControl/>
        <w:ind w:firstLine="0"/>
        <w:rPr>
          <w:rFonts w:ascii="Times New Roman" w:hAnsi="Times New Roman" w:cs="Times New Roman"/>
        </w:rPr>
      </w:pPr>
      <w:r>
        <w:rPr>
          <w:rFonts w:ascii="Times New Roman" w:hAnsi="Times New Roman" w:cs="Times New Roman"/>
        </w:rPr>
        <w:t xml:space="preserve">г. Южно-Сахалинск                                                                                            </w:t>
      </w:r>
      <w:r w:rsidR="00E10981">
        <w:rPr>
          <w:rFonts w:ascii="Times New Roman" w:hAnsi="Times New Roman" w:cs="Times New Roman"/>
        </w:rPr>
        <w:t xml:space="preserve">        "____" ____________ 20__</w:t>
      </w:r>
      <w:r>
        <w:rPr>
          <w:rFonts w:ascii="Times New Roman" w:hAnsi="Times New Roman" w:cs="Times New Roman"/>
        </w:rPr>
        <w:t xml:space="preserve"> г.</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«Эдэм», именуемое в дальнейшем "Управляющая компания", в лице директора Рудикова Алексея Викторовича, действующий на основании Устава и  собственник помещения _______________________________________________________________________, документ, удостоверяющий личность </w:t>
      </w:r>
      <w:r w:rsidRPr="00A372C4">
        <w:rPr>
          <w:rFonts w:ascii="Times New Roman" w:hAnsi="Times New Roman" w:cs="Times New Roman"/>
          <w:u w:val="single"/>
        </w:rPr>
        <w:t xml:space="preserve">паспорт </w:t>
      </w:r>
      <w:r>
        <w:rPr>
          <w:rFonts w:ascii="Times New Roman" w:hAnsi="Times New Roman" w:cs="Times New Roman"/>
        </w:rPr>
        <w:t>серия _________ N ______________, выдан _______________________________________________, именуемый в дальнейшем "Собственник", действующий от своего имени, заключили настоящий Договор о следующем:</w:t>
      </w:r>
    </w:p>
    <w:p w:rsidR="00C4366D" w:rsidRDefault="00C4366D" w:rsidP="00C4366D">
      <w:pPr>
        <w:pStyle w:val="ConsPlusNormal"/>
        <w:widowControl/>
        <w:ind w:firstLine="0"/>
        <w:jc w:val="center"/>
        <w:outlineLvl w:val="1"/>
        <w:rPr>
          <w:rFonts w:ascii="Times New Roman" w:hAnsi="Times New Roman" w:cs="Times New Roman"/>
        </w:rPr>
      </w:pPr>
      <w:r>
        <w:rPr>
          <w:rFonts w:ascii="Times New Roman" w:hAnsi="Times New Roman" w:cs="Times New Roman"/>
        </w:rPr>
        <w:t>1. Общие положения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1.1. Собственник - лицо, владеющее помещением как на праве собственности, по договору найма, так и на иных законных основаниях (акт приема-передачи) по адресу: г. Ю</w:t>
      </w:r>
      <w:r w:rsidR="00E10981">
        <w:rPr>
          <w:rFonts w:ascii="Times New Roman" w:hAnsi="Times New Roman" w:cs="Times New Roman"/>
        </w:rPr>
        <w:t>жно-Сахалинск, ______________</w:t>
      </w:r>
      <w:r>
        <w:rPr>
          <w:rFonts w:ascii="Times New Roman" w:hAnsi="Times New Roman" w:cs="Times New Roman"/>
        </w:rPr>
        <w:t xml:space="preserve">, д. N ______, кв. N __________ (документ, удостоверяющий право собственности, свидетельство о государственной регистрации права № __________ от___________ договор социального найма </w:t>
      </w:r>
      <w:proofErr w:type="gramStart"/>
      <w:r>
        <w:rPr>
          <w:rFonts w:ascii="Times New Roman" w:hAnsi="Times New Roman" w:cs="Times New Roman"/>
        </w:rPr>
        <w:t>от</w:t>
      </w:r>
      <w:proofErr w:type="gramEnd"/>
      <w:r>
        <w:rPr>
          <w:rFonts w:ascii="Times New Roman" w:hAnsi="Times New Roman" w:cs="Times New Roman"/>
        </w:rPr>
        <w:t xml:space="preserve"> _____________, акт </w:t>
      </w:r>
      <w:proofErr w:type="spellStart"/>
      <w:r>
        <w:rPr>
          <w:rFonts w:ascii="Times New Roman" w:hAnsi="Times New Roman" w:cs="Times New Roman"/>
        </w:rPr>
        <w:t>према-передачи</w:t>
      </w:r>
      <w:proofErr w:type="spellEnd"/>
      <w:r>
        <w:rPr>
          <w:rFonts w:ascii="Times New Roman" w:hAnsi="Times New Roman" w:cs="Times New Roman"/>
        </w:rPr>
        <w:t xml:space="preserve">  от ______________),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1.2. Управляющая компания - юридическое лицо независимо от организационно-правовой формы или индивидуальный предприниматель, управляющие многоквартирным домом на основании Договора управления многоквартирным домом.</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1.3. Исполнители - организации различных форм собственности, а также индивидуальные предприниматели, на которые Управляющей компанией на договорной основе возложены обязательства по предоставлению Собственнику работ и услуг по содержанию и ремонту общего имущества в многоквартирном доме, капитальному ремонту, коммунальных услуг.</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w:t>
      </w:r>
      <w:proofErr w:type="gramEnd"/>
      <w:r>
        <w:rPr>
          <w:rFonts w:ascii="Times New Roman" w:hAnsi="Times New Roman" w:cs="Times New Roman"/>
        </w:rPr>
        <w:t xml:space="preserve"> </w:t>
      </w:r>
      <w:proofErr w:type="gramStart"/>
      <w:r>
        <w:rPr>
          <w:rFonts w:ascii="Times New Roman" w:hAnsi="Times New Roman" w:cs="Times New Roman"/>
        </w:rPr>
        <w:t>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w:t>
      </w:r>
      <w:proofErr w:type="gramEnd"/>
      <w:r>
        <w:rPr>
          <w:rFonts w:ascii="Times New Roman" w:hAnsi="Times New Roman" w:cs="Times New Roman"/>
        </w:rPr>
        <w:t xml:space="preserve">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1.5.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Иное лицо, пользующееся жилым помещением на основании соглашения с Собственником данного помещения, имеет права, </w:t>
      </w:r>
      <w:proofErr w:type="gramStart"/>
      <w:r>
        <w:rPr>
          <w:rFonts w:ascii="Times New Roman" w:hAnsi="Times New Roman" w:cs="Times New Roman"/>
        </w:rPr>
        <w:t>несет обязанности</w:t>
      </w:r>
      <w:proofErr w:type="gramEnd"/>
      <w:r>
        <w:rPr>
          <w:rFonts w:ascii="Times New Roman" w:hAnsi="Times New Roman" w:cs="Times New Roman"/>
        </w:rPr>
        <w:t xml:space="preserve"> и ответственность в соответствии с условиями такого соглашения.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Лицо, пользующееся нежилыми помещениями на основании разрешения Собственника данного помещения, имеет права, </w:t>
      </w:r>
      <w:proofErr w:type="gramStart"/>
      <w:r>
        <w:rPr>
          <w:rFonts w:ascii="Times New Roman" w:hAnsi="Times New Roman" w:cs="Times New Roman"/>
        </w:rPr>
        <w:t>несет обязанности</w:t>
      </w:r>
      <w:proofErr w:type="gramEnd"/>
      <w:r>
        <w:rPr>
          <w:rFonts w:ascii="Times New Roman" w:hAnsi="Times New Roman" w:cs="Times New Roman"/>
        </w:rPr>
        <w:t xml:space="preserve"> и ответственность в соответствии с условиями такого разрешения.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1.6.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Управляющая компания.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1.7. Условия Договора управления многоквартирным домом одинаковы для всех Собственников помещений в многоквартирном доме.</w:t>
      </w:r>
    </w:p>
    <w:p w:rsidR="00C4366D" w:rsidRDefault="00C4366D" w:rsidP="00C4366D">
      <w:pPr>
        <w:pStyle w:val="ConsPlusNormal"/>
        <w:widowControl/>
        <w:ind w:firstLine="0"/>
        <w:jc w:val="center"/>
        <w:outlineLvl w:val="1"/>
        <w:rPr>
          <w:rFonts w:ascii="Times New Roman" w:hAnsi="Times New Roman" w:cs="Times New Roman"/>
        </w:rPr>
      </w:pPr>
      <w:r>
        <w:rPr>
          <w:rFonts w:ascii="Times New Roman" w:hAnsi="Times New Roman" w:cs="Times New Roman"/>
        </w:rPr>
        <w:t>2. Предмет Договора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По Договору управления многоквартирным домом Управляющая компания по заданию Собственника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2.2.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по строительным конструкциям - внутренняя поверхность стен помещения, оконные заполнения и входная дверь в помещение (квартиру);</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на системе горячего и холодного водоснабжения - отсекающая арматура (первый вентиль) от стояков трубопроводов, расположенный в помещении (квартире). При отсутствии вентилей - по первым сварочным соединениям на стояках. Квартирные счетчики не принадлежат к общему имуществу;</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на системе канализации - плоскость раструба тройника канализационного стояка, расположенного в помещении (квартире);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на системе электроснабжения - входные соединения клеммы автоматического выключателя, расположенного в этажном щитке;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владельцем прибора учета электроэнергии (электросчетчик) является Собственник. </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lastRenderedPageBreak/>
        <w:t>2.3. Перечень услуг и работ по текущему содержанию, текущему и капитальному ремонту общего имущества в многоквартирном доме установлен постановлением Госстроя РФ от 27.09.2003 N 170 "Об утверждении правил и норм технической эксплуатации жилищного фонда". Коммунальные услуги предоставляются в соответствии с постановлением Прав</w:t>
      </w:r>
      <w:r w:rsidR="00E10981">
        <w:rPr>
          <w:rFonts w:ascii="Times New Roman" w:hAnsi="Times New Roman" w:cs="Times New Roman"/>
        </w:rPr>
        <w:t>ительства РФ от 06.05.2011 N 354</w:t>
      </w:r>
      <w:r>
        <w:rPr>
          <w:rFonts w:ascii="Times New Roman" w:hAnsi="Times New Roman" w:cs="Times New Roman"/>
        </w:rPr>
        <w:t xml:space="preserve"> "О порядке предоставления коммунальных услуг гражданам".</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Перечень обязательных работ и услуг,  по содержанию и ремонту общего имущества в многоквартирном жилом доме указаны в приложениях  к настоящему Договору, являющихся неотъемлемой частью Договора (изменения и дополнения перечня принимаются на Общем собрании Собственников многоквартирного дома). Изменения в указанный перечень вносятся путем заключения дополнительного Соглашения между Собственником и Управляющей компанией. Соглашение составляется в 2-х экземплярах и подписывается обеими сторонами. Порядок проведения Общего собрания Собственников помещений в многоквартирном доме и принятия решения определяется жилищным законодательством.</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2.4. Состав общего имущества многоквартирного жилого дома, в отношении которого осуществляется управление, указан в приложении.</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2.5. Перечень коммунальных услуг, предоставляемых управляющей компанией, указан в приложении   к настоящему Договору.</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2.6. Размер платы за содержание и ремонт жилого помещения в многоквартирном доме определяется на Общем собрании Собственников помещений в многоквартирном доме с учетом предложений Управляющей компании и устанавливается на срок не менее года.</w:t>
      </w:r>
    </w:p>
    <w:p w:rsidR="00C4366D" w:rsidRDefault="00C4366D" w:rsidP="00C4366D">
      <w:pPr>
        <w:pStyle w:val="ConsPlusNormal"/>
        <w:widowControl/>
        <w:ind w:firstLine="0"/>
        <w:jc w:val="center"/>
        <w:outlineLvl w:val="1"/>
        <w:rPr>
          <w:rFonts w:ascii="Times New Roman" w:hAnsi="Times New Roman" w:cs="Times New Roman"/>
        </w:rPr>
      </w:pPr>
      <w:r>
        <w:rPr>
          <w:rFonts w:ascii="Times New Roman" w:hAnsi="Times New Roman" w:cs="Times New Roman"/>
        </w:rPr>
        <w:t>3. Обязанности сторон</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3.1. Управляющая компания обязуется: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3.1.1. В части предоставления коммунальных услуг:</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предоставлять Собственнику коммунальные услуги надлежащего качества, безопасные для его жизни, здоровья и не причиняющие вреда имуществу, в соответствии с требованиями законодательства Российской Федерации, настоящего Договора;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заключать с </w:t>
      </w:r>
      <w:proofErr w:type="spellStart"/>
      <w:r>
        <w:rPr>
          <w:rFonts w:ascii="Times New Roman" w:hAnsi="Times New Roman" w:cs="Times New Roman"/>
        </w:rPr>
        <w:t>ресурсоснабжающими</w:t>
      </w:r>
      <w:proofErr w:type="spellEnd"/>
      <w:r>
        <w:rPr>
          <w:rFonts w:ascii="Times New Roman" w:hAnsi="Times New Roman" w:cs="Times New Roman"/>
        </w:rPr>
        <w:t xml:space="preserve"> организациями договоры или самостоятельно производить коммунальные ресурсы, необходимые для предоставления коммунальных услуг Собственнику;</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самостоятельно или с привлечением других лиц обслуживать внутридомовые инженерные системы;</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вести учет жалоб (заявлений, требований, претензий) Собственников на  предоставления коммунальных услуг;</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в течение 10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жалобы (заявления, требования, претензии) направлять Собственнику извещение о ее приеме и последующем удовлетворении либо об отказе в ее удовлетворении с указанием причин отказа;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информировать Собственника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о причинах и предполагаемой продолжительности приостановки или ограничения предоставления коммунальных услуг;</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информировать Собственника о плановых перерывах предоставления коммунальных услуг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10 рабочих дней до начала перерыва;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по требованию Собственника направлять своего представителя для выяснения причин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не позднее 3-х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предполагаемые дата и время проведения работ;</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вид работ, который будет проводиться;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сроки проведения работ;</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должность, фамилия, имя, отчество лица, ответственного за проведение работ;</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предоставить Собственнику следующую информацию об исполнителе:</w:t>
      </w:r>
    </w:p>
    <w:p w:rsidR="00C4366D" w:rsidRDefault="00C4366D" w:rsidP="00C4366D">
      <w:pPr>
        <w:pStyle w:val="ConsPlusNormal"/>
        <w:widowControl/>
        <w:ind w:firstLine="540"/>
        <w:jc w:val="both"/>
        <w:rPr>
          <w:rFonts w:ascii="Times New Roman" w:hAnsi="Times New Roman" w:cs="Times New Roman"/>
        </w:rPr>
      </w:pPr>
      <w:proofErr w:type="gramStart"/>
      <w:r>
        <w:rPr>
          <w:rFonts w:ascii="Times New Roman" w:hAnsi="Times New Roman" w:cs="Times New Roman"/>
        </w:rPr>
        <w:t>наименование, местонахождение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w:t>
      </w:r>
      <w:proofErr w:type="gramEnd"/>
      <w:r>
        <w:rPr>
          <w:rFonts w:ascii="Times New Roman" w:hAnsi="Times New Roman" w:cs="Times New Roman"/>
        </w:rPr>
        <w:t xml:space="preserve"> на досках объявлений, расположенных вблизи жилых домов);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адреса и номера телефонов диспетчерской, аварийной или аварийно-диспетчерской служб (указываются в Договоре);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размеры тарифов на коммунальные услуги, (расположены на информационном стенде Управляющей компании);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lastRenderedPageBreak/>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указываются в Договоре, а также размещаются на доске объявлений в помещении исполнителя в месте, доступном для всех потребителей;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производить по требованию Собственника сверку платы за коммунальные услуги и не позднее 3-х рабочих дней выдавать документы, подтверждающие правильность начисления Собственнику платежей с учетом соответствия качества предоставляемых коммунальных услуг требованиям законодательства Российской Федерации и Договору, а также правильность начисления установленных федеральными законами и договором неустоек (штрафов, пеней);</w:t>
      </w:r>
    </w:p>
    <w:p w:rsidR="00C4366D" w:rsidRDefault="00C4366D" w:rsidP="00C4366D">
      <w:pPr>
        <w:pStyle w:val="ConsPlusNormal"/>
        <w:widowControl/>
        <w:ind w:firstLine="540"/>
        <w:jc w:val="both"/>
        <w:rPr>
          <w:rFonts w:ascii="Times New Roman" w:hAnsi="Times New Roman" w:cs="Times New Roman"/>
        </w:rPr>
      </w:pPr>
      <w:proofErr w:type="gramStart"/>
      <w:r>
        <w:rPr>
          <w:rFonts w:ascii="Times New Roman" w:hAnsi="Times New Roman" w:cs="Times New Roman"/>
        </w:rPr>
        <w:t>- нести иные обязанности, предусмотренные Жилищным кодексом Российской Федерации и принятыми в соответствии с ним федеральными законами, иными нормативными правовыми актами Российской Федерации.</w:t>
      </w:r>
      <w:proofErr w:type="gramEnd"/>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3.1.2. В части осуществления эксплуатации, технического обслуживания и капитального ремонта соблюдать требования Госстроя РФ от 27.09.2003 N 170, иных нормативных правовых актов.</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3.1.3. Приступить к выполнению условий настоящего Договора не позднее чем через тридцать дней со дня его подписания или с начала фактического предоставления услуг:</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обеспечить соответствие санитарного и технического состояния общего имущества в многоквартирном доме требованиям нормативных правовых документов, предъявляемым к санитарному и техническому состоянию жилых помещений;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принять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представлять законные интересы Собственников помещений в многоквартирном доме в отношениях с третьими лицами;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контролировать своевременное внесение Собственниками помещений установленных настоящим Договором платежей и взносов;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вести делопроизводство, бухгалтерский учет и бухгалтерскую отчетность по управлению многоквартирным домом в соответствии с действующим законодательством РФ;</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обеспечить сохранность документации, полученной от управляющей ранее организации, в соответствии с действующим законодательством РФ;</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рассматривать предложения, заявления, жалобы Собственника, вести их учет, принимать меры, необходимые для устранения указанных в них недостатков в установленные законодательством сроки;</w:t>
      </w:r>
    </w:p>
    <w:p w:rsidR="00C4366D" w:rsidRDefault="00C4366D" w:rsidP="00C4366D">
      <w:pPr>
        <w:pStyle w:val="ConsPlusNormal"/>
        <w:widowControl/>
        <w:ind w:firstLine="540"/>
        <w:jc w:val="both"/>
        <w:rPr>
          <w:rFonts w:ascii="Times New Roman" w:hAnsi="Times New Roman" w:cs="Times New Roman"/>
        </w:rPr>
      </w:pPr>
      <w:proofErr w:type="gramStart"/>
      <w:r>
        <w:rPr>
          <w:rFonts w:ascii="Times New Roman" w:hAnsi="Times New Roman" w:cs="Times New Roman"/>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созывать и проводить Общие собрания Собственников многоквартирного дома не реже одного раза в год.</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3.1.4. Предоставлять Собственнику необходимые выписки, справки, иные документы в следующие сроки и </w:t>
      </w:r>
      <w:proofErr w:type="gramStart"/>
      <w:r>
        <w:rPr>
          <w:rFonts w:ascii="Times New Roman" w:hAnsi="Times New Roman" w:cs="Times New Roman"/>
        </w:rPr>
        <w:t>порядке</w:t>
      </w:r>
      <w:proofErr w:type="gramEnd"/>
      <w:r>
        <w:rPr>
          <w:rFonts w:ascii="Times New Roman" w:hAnsi="Times New Roman" w:cs="Times New Roman"/>
        </w:rPr>
        <w:t>:</w:t>
      </w:r>
    </w:p>
    <w:p w:rsidR="00C4366D" w:rsidRDefault="00C4366D" w:rsidP="00C4366D">
      <w:pPr>
        <w:pStyle w:val="ConsPlusNormal"/>
        <w:widowControl/>
        <w:ind w:firstLine="540"/>
        <w:jc w:val="both"/>
        <w:rPr>
          <w:rFonts w:ascii="Times New Roman" w:hAnsi="Times New Roman" w:cs="Times New Roman"/>
        </w:rPr>
      </w:pPr>
      <w:proofErr w:type="gramStart"/>
      <w:r>
        <w:rPr>
          <w:rFonts w:ascii="Times New Roman" w:hAnsi="Times New Roman" w:cs="Times New Roman"/>
        </w:rPr>
        <w:t>- документы, необходимые для производства перевода помещений из нежилого в жилое, перепланировки, в течение трех рабочих дней с момента обращения;</w:t>
      </w:r>
      <w:proofErr w:type="gramEnd"/>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документы, необходимые для оформления и получения Собственниками помещений и членами их семей субсидий и льгот, предусмотренных законодательством, в течение рабочего дня с момента обращения;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справки о составе семьи, выписки из карточек регистрации, поквартирных карточек, домовой книги в течение рабочего дня с момента обращения.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3.1.5. Ежегодно, по окончании первого полугодия, </w:t>
      </w:r>
      <w:proofErr w:type="gramStart"/>
      <w:r>
        <w:rPr>
          <w:rFonts w:ascii="Times New Roman" w:hAnsi="Times New Roman" w:cs="Times New Roman"/>
        </w:rPr>
        <w:t>предоставлять собственникам отчет</w:t>
      </w:r>
      <w:proofErr w:type="gramEnd"/>
      <w:r>
        <w:rPr>
          <w:rFonts w:ascii="Times New Roman" w:hAnsi="Times New Roman" w:cs="Times New Roman"/>
        </w:rPr>
        <w:t xml:space="preserve"> о  расходование денежных средств за предыдущий годовой период.</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3.1.6. Информацию об изменении тарифов по содержанию и ремонту помещений доводить до Собственника помещений в письменном виде с указанием номера протокола, даты проведения Общего собрания, принявшего решение об изменении тарифов, не позднее 10 дней после даты его принятия.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3.1.7. Для принятия решений на Общем собрании Собственников помещений в многоквартирном доме вносить предложения о проведении капитального ремонта, его объеме и стоимости, о сроках проведения и порядке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ремонтных работ.</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3.1.8. </w:t>
      </w:r>
      <w:proofErr w:type="gramStart"/>
      <w:r>
        <w:rPr>
          <w:rFonts w:ascii="Times New Roman" w:hAnsi="Times New Roman" w:cs="Times New Roman"/>
        </w:rPr>
        <w:t xml:space="preserve">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w:t>
      </w:r>
      <w:proofErr w:type="spellStart"/>
      <w:r>
        <w:rPr>
          <w:rFonts w:ascii="Times New Roman" w:hAnsi="Times New Roman" w:cs="Times New Roman"/>
        </w:rPr>
        <w:t>комиссионно</w:t>
      </w:r>
      <w:proofErr w:type="spellEnd"/>
      <w:r>
        <w:rPr>
          <w:rFonts w:ascii="Times New Roman" w:hAnsi="Times New Roman" w:cs="Times New Roman"/>
        </w:rPr>
        <w:t xml:space="preserve"> по акту приема-передачи с участием представителя подразделения администрации города, курирующего вопросы ЖКХ, вновь выбранной управляющей организации (ТСЖ, жилищный кооператив, непосредственное управление), или организации, получившей право управления</w:t>
      </w:r>
      <w:proofErr w:type="gramEnd"/>
      <w:r>
        <w:rPr>
          <w:rFonts w:ascii="Times New Roman" w:hAnsi="Times New Roman" w:cs="Times New Roman"/>
        </w:rPr>
        <w:t xml:space="preserve"> по конкурсу, согласно решению Общего собрания Собственников или конкурсной комиссии администрации города. Перечень документов, включаемых в состав технической документации на многоквартирный дом, установлен пунктами 24, 26 Правил содержания общего имущества, утвержденных постановлением Правительства РФ от 13.08.2006 N 491.</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3.1.9. По запросу Собственника оказывать информационно-правовую помощь в отношении положений настоящего Договора.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3.2. Права Управляющей компании.</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3.2.1. Управляющая организация имеет право:</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требовать от Собственника полного возмещения убытков, возникших по вине Собственника и (или) членов его семьи;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lastRenderedPageBreak/>
        <w:t>- в заранее согласованное с Собственником время, но не чаще 1 раза в 6 месяцев, осуществлять проверку правильности снятия Собственником показаний индивидуальных приборов учета, их исправности, а также целостности на них пломб, периодичности поверки;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осуществлять иные права, предусмотренные Жилищным кодексом Российской Федерации, иными федеральными законами и Договором.</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3.2.2. Производить, согласно установленным правилам, осмотры технического состояния инженерного оборудования в помещении Собственника, согласовав с последним дату и время осмотра.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3.2.3. Заключать договоры с третьими лицами на выполнение работ, услуг, поставку энергии в целях исполнения обязанностей, предусмотренных п. 3.1. настоящего Договора.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3.2.4.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целевым использованием (жилых, нежилых) помещений, расположенных в многоквартирных домах, и применять меры, предусмотренные законодательством, в случае использования указанных помещений не по назначению.</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3.2.5. В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w:t>
      </w:r>
      <w:proofErr w:type="gramStart"/>
      <w:r>
        <w:rPr>
          <w:rFonts w:ascii="Times New Roman" w:hAnsi="Times New Roman" w:cs="Times New Roman"/>
        </w:rPr>
        <w:t>владельцев</w:t>
      </w:r>
      <w:proofErr w:type="gramEnd"/>
      <w:r>
        <w:rPr>
          <w:rFonts w:ascii="Times New Roman" w:hAnsi="Times New Roman" w:cs="Times New Roman"/>
        </w:rPr>
        <w:t xml:space="preserve">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 В случае необходимости проведения работ в помещении Собственника для целей и в случае, указанных в данном пункте, доступ в помещение производится в присутствии сотрудника внутренних дел и двух понятых.</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3.2.6. Требовать от Собственника возмещения затрат на ремонт поврежденного по его вине общего имущества, оцененного в установленном законодательством порядке.</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3.3. Собственник обязуется: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3.3.1. Использовать помещения, находящиеся в собственности, исключительно по назначению.</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3.3.2. Участвовать </w:t>
      </w:r>
      <w:proofErr w:type="gramStart"/>
      <w:r>
        <w:rPr>
          <w:rFonts w:ascii="Times New Roman" w:hAnsi="Times New Roman" w:cs="Times New Roman"/>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Pr>
          <w:rFonts w:ascii="Times New Roman" w:hAnsi="Times New Roman" w:cs="Times New Roman"/>
        </w:rPr>
        <w:t xml:space="preserve"> путем внесения платы за содержание и ремонт жилого помещения.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Ежемесячно вносить плату за жилищные и коммунальные услуги не позднее 15 числа месяца, следующего за </w:t>
      </w:r>
      <w:proofErr w:type="gramStart"/>
      <w:r>
        <w:rPr>
          <w:rFonts w:ascii="Times New Roman" w:hAnsi="Times New Roman" w:cs="Times New Roman"/>
        </w:rPr>
        <w:t>расчетным</w:t>
      </w:r>
      <w:proofErr w:type="gramEnd"/>
      <w:r>
        <w:rPr>
          <w:rFonts w:ascii="Times New Roman" w:hAnsi="Times New Roman" w:cs="Times New Roman"/>
        </w:rPr>
        <w:t xml:space="preserve"> с момента подписания акта приема-передачи квартиры.</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3.3.3. Соблюдать Правила пользования жилыми помещениями, утвержденные постановлением Правительства РФ от 21.01.2006 N 25.</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3.3.4. Собственник несет ответственность за индивидуальные приборы учета, установленные в квартире, следи за периодичностью поверки, целостностью пломб.</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3.3.5. Собственник обязуется оплачивать дополнительные ремонтные работы, </w:t>
      </w:r>
      <w:proofErr w:type="gramStart"/>
      <w:r>
        <w:rPr>
          <w:rFonts w:ascii="Times New Roman" w:hAnsi="Times New Roman" w:cs="Times New Roman"/>
        </w:rPr>
        <w:t>согласно</w:t>
      </w:r>
      <w:proofErr w:type="gramEnd"/>
      <w:r>
        <w:rPr>
          <w:rFonts w:ascii="Times New Roman" w:hAnsi="Times New Roman" w:cs="Times New Roman"/>
        </w:rPr>
        <w:t xml:space="preserve"> выставленных счетов организациями (работы по ремонту домофонов) стоимость которых не входит в техническое обслуживание.</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3.4. Собственник имеет право:</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3.4.1.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3.4.2. Производить переустройство, реконструкцию, перепланировку самого помещения и подсобных помещений, переоборудование балконов и лоджий, перестановку либо установку дополнительного сантехнического и иного оборудования в порядке, установленном Жилищным кодексом РФ.</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3.4.4. Контролировать выполнение обязательств Управляющей организации по Договору управления в соответствии с Жилищным кодексом Российской Федерации.</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3.4.5. Получать ежегодный отчет о выполнении настоящего Договора по окончании первого полугодия года следующего за </w:t>
      </w:r>
      <w:proofErr w:type="gramStart"/>
      <w:r>
        <w:rPr>
          <w:rFonts w:ascii="Times New Roman" w:hAnsi="Times New Roman" w:cs="Times New Roman"/>
        </w:rPr>
        <w:t>отчетным</w:t>
      </w:r>
      <w:proofErr w:type="gramEnd"/>
      <w:r>
        <w:rPr>
          <w:rFonts w:ascii="Times New Roman" w:hAnsi="Times New Roman" w:cs="Times New Roman"/>
        </w:rPr>
        <w:t>.</w:t>
      </w:r>
    </w:p>
    <w:p w:rsidR="00C4366D" w:rsidRDefault="00C4366D" w:rsidP="00C4366D">
      <w:pPr>
        <w:pStyle w:val="ConsPlusNormal"/>
        <w:widowControl/>
        <w:ind w:firstLine="540"/>
        <w:jc w:val="center"/>
        <w:rPr>
          <w:rFonts w:ascii="Times New Roman" w:hAnsi="Times New Roman" w:cs="Times New Roman"/>
        </w:rPr>
      </w:pPr>
      <w:r>
        <w:rPr>
          <w:rFonts w:ascii="Times New Roman" w:hAnsi="Times New Roman" w:cs="Times New Roman"/>
        </w:rPr>
        <w:t>4. Платежи по Договору</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4.1. </w:t>
      </w:r>
      <w:proofErr w:type="gramStart"/>
      <w:r>
        <w:rPr>
          <w:rFonts w:ascii="Times New Roman" w:hAnsi="Times New Roman" w:cs="Times New Roman"/>
        </w:rPr>
        <w:t xml:space="preserve">Размер платы за содержание и ремонт жилого помещения утверждается на Общем собрании Собственников многоквартирного дома и Управляющей организации из расчета </w:t>
      </w:r>
      <w:smartTag w:uri="urn:schemas-microsoft-com:office:smarttags" w:element="metricconverter">
        <w:smartTagPr>
          <w:attr w:name="ProductID" w:val="1 кв. метра"/>
        </w:smartTagPr>
        <w:r>
          <w:rPr>
            <w:rFonts w:ascii="Times New Roman" w:hAnsi="Times New Roman" w:cs="Times New Roman"/>
          </w:rPr>
          <w:t>1 кв. метра</w:t>
        </w:r>
      </w:smartTag>
      <w:r>
        <w:rPr>
          <w:rFonts w:ascii="Times New Roman" w:hAnsi="Times New Roman" w:cs="Times New Roman"/>
        </w:rPr>
        <w:t xml:space="preserve"> общей площади жилого помещения, включая плату за работу и услуги по управлению многоквартирным домом, по содержанию, текущему и капитальному ремонту общего имущества Собственников помещений в многоквартирном доме с момента подписания акта приема-передачи квартиры.</w:t>
      </w:r>
      <w:proofErr w:type="gramEnd"/>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Размер платы за содержание и ремонт жилых и нежилых помещений в многоквартирном доме устанавливается по решению Общего собрания Собственников с учетом предложений Управляющей организации.</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4.2. Цена Договора определяется как сумма платы за помещения, коммунальные услуги, содержание и ремонт многоквартирного дома.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Плата за содержание и коммунальные услуги для Собственников помещений в многоквартирном доме включает в себя: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 плату за содержание и ремонт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 плату за коммунальные услуги, включающую в себя плату за холодное и горячее водоснабжение, водоотведение, электроснабжение, отопление.</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4.3. Размер платы за коммунальные услуги определяется в соответствии с утвержденными тарифами.</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4.4. Собственник вносит плату на расчетный счет или в кассу Управляющей организации не позднее 15 числа месяца, следующего за </w:t>
      </w:r>
      <w:proofErr w:type="gramStart"/>
      <w:r>
        <w:rPr>
          <w:rFonts w:ascii="Times New Roman" w:hAnsi="Times New Roman" w:cs="Times New Roman"/>
        </w:rPr>
        <w:t>расчетным</w:t>
      </w:r>
      <w:proofErr w:type="gramEnd"/>
      <w:r>
        <w:rPr>
          <w:rFonts w:ascii="Times New Roman" w:hAnsi="Times New Roman" w:cs="Times New Roman"/>
        </w:rPr>
        <w:t>.</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4.5. Плата за помещение и коммунальные услуги вносится на основании платежных документов, представленных не позднее 10 числа месяца, следующего </w:t>
      </w:r>
      <w:proofErr w:type="gramStart"/>
      <w:r>
        <w:rPr>
          <w:rFonts w:ascii="Times New Roman" w:hAnsi="Times New Roman" w:cs="Times New Roman"/>
        </w:rPr>
        <w:t>за</w:t>
      </w:r>
      <w:proofErr w:type="gramEnd"/>
      <w:r>
        <w:rPr>
          <w:rFonts w:ascii="Times New Roman" w:hAnsi="Times New Roman" w:cs="Times New Roman"/>
        </w:rPr>
        <w:t xml:space="preserve"> расчетным. В платежном документе указываются сведения в соответствии с требованиями постановления Прав</w:t>
      </w:r>
      <w:r w:rsidR="00E10981">
        <w:rPr>
          <w:rFonts w:ascii="Times New Roman" w:hAnsi="Times New Roman" w:cs="Times New Roman"/>
        </w:rPr>
        <w:t>ительства РФ от 06.05.2011 N 354</w:t>
      </w:r>
      <w:r>
        <w:rPr>
          <w:rFonts w:ascii="Times New Roman" w:hAnsi="Times New Roman" w:cs="Times New Roman"/>
        </w:rPr>
        <w:t>.</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lastRenderedPageBreak/>
        <w:t>4.6.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Российск</w:t>
      </w:r>
      <w:r w:rsidR="00E10981">
        <w:rPr>
          <w:rFonts w:ascii="Times New Roman" w:hAnsi="Times New Roman" w:cs="Times New Roman"/>
        </w:rPr>
        <w:t>ой Федерации от 06.05.2011 N 354</w:t>
      </w:r>
      <w:r>
        <w:rPr>
          <w:rFonts w:ascii="Times New Roman" w:hAnsi="Times New Roman" w:cs="Times New Roman"/>
        </w:rPr>
        <w:t xml:space="preserve"> "О порядке предоставления коммунальных услуг гражданам".</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4.7. В случае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коммунальных услуг или предоставления коммунальных услуг ненадлежащего качества Собственник должен уведомить об этом Управляющую организацию.</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4.8. Управляющая организация должна произвести перерасчет платы с Собственником по факту предоставления коммунальных услуг ненадлежащего качества.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4.9. </w:t>
      </w:r>
      <w:proofErr w:type="gramStart"/>
      <w:r>
        <w:rPr>
          <w:rFonts w:ascii="Times New Roman" w:hAnsi="Times New Roman" w:cs="Times New Roman"/>
        </w:rPr>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w:t>
      </w:r>
      <w:proofErr w:type="gramEnd"/>
      <w:r>
        <w:rPr>
          <w:rFonts w:ascii="Times New Roman" w:hAnsi="Times New Roman" w:cs="Times New Roman"/>
        </w:rPr>
        <w:t xml:space="preserve">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4.10. 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производится в порядке, установленном постановлением Прав</w:t>
      </w:r>
      <w:r w:rsidR="00E10981">
        <w:rPr>
          <w:rFonts w:ascii="Times New Roman" w:hAnsi="Times New Roman" w:cs="Times New Roman"/>
        </w:rPr>
        <w:t>ительства РФ от 06.05.2006 N 354</w:t>
      </w:r>
      <w:r>
        <w:rPr>
          <w:rFonts w:ascii="Times New Roman" w:hAnsi="Times New Roman" w:cs="Times New Roman"/>
        </w:rPr>
        <w:t xml:space="preserve"> "О Порядке предоставления коммунальных услуг".</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4.11. Управляющая организация обязана ввести субсчет по обслуживаемому многоквартирному дому для учета на этом счете платежей граждан за капитальный ремонт. При прекращении Договора неиспользованные денежные средства на капитальный ремонт перечисляются на субсчет вновь избранной Управляющей организации, образованного Товарищества собственников жилья или назначенной по итогам конкурса управляющей компании путем оформления банковского платежного поручения. Оплату за оказанные коммунальные услуги Управляющая организация должна перечислять на счета </w:t>
      </w:r>
      <w:proofErr w:type="spellStart"/>
      <w:r>
        <w:rPr>
          <w:rFonts w:ascii="Times New Roman" w:hAnsi="Times New Roman" w:cs="Times New Roman"/>
        </w:rPr>
        <w:t>ресурсоснабжающих</w:t>
      </w:r>
      <w:proofErr w:type="spellEnd"/>
      <w:r>
        <w:rPr>
          <w:rFonts w:ascii="Times New Roman" w:hAnsi="Times New Roman" w:cs="Times New Roman"/>
        </w:rPr>
        <w:t xml:space="preserve"> организаций.</w:t>
      </w:r>
    </w:p>
    <w:p w:rsidR="00C4366D" w:rsidRDefault="00C4366D" w:rsidP="00C4366D">
      <w:pPr>
        <w:pStyle w:val="ConsPlusNormal"/>
        <w:widowControl/>
        <w:ind w:firstLine="0"/>
        <w:jc w:val="center"/>
        <w:outlineLvl w:val="1"/>
        <w:rPr>
          <w:rFonts w:ascii="Times New Roman" w:hAnsi="Times New Roman" w:cs="Times New Roman"/>
        </w:rPr>
      </w:pPr>
      <w:r>
        <w:rPr>
          <w:rFonts w:ascii="Times New Roman" w:hAnsi="Times New Roman" w:cs="Times New Roman"/>
        </w:rPr>
        <w:t xml:space="preserve">5. 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выполнением Управляющей организацией ее обязательств по Договору управления</w:t>
      </w:r>
    </w:p>
    <w:p w:rsidR="00C4366D" w:rsidRDefault="00C4366D" w:rsidP="00C4366D">
      <w:pPr>
        <w:pStyle w:val="ConsPlusNormal"/>
        <w:widowControl/>
        <w:ind w:firstLine="0"/>
        <w:jc w:val="center"/>
        <w:rPr>
          <w:rFonts w:ascii="Times New Roman" w:hAnsi="Times New Roman" w:cs="Times New Roman"/>
        </w:rPr>
      </w:pPr>
      <w:r>
        <w:rPr>
          <w:rFonts w:ascii="Times New Roman" w:hAnsi="Times New Roman" w:cs="Times New Roman"/>
        </w:rPr>
        <w:t xml:space="preserve"> 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roofErr w:type="gramEnd"/>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Pr>
          <w:rFonts w:ascii="Times New Roman" w:hAnsi="Times New Roman" w:cs="Times New Roman"/>
        </w:rPr>
        <w:t>Госжилинспекция</w:t>
      </w:r>
      <w:proofErr w:type="spellEnd"/>
      <w:r>
        <w:rPr>
          <w:rFonts w:ascii="Times New Roman" w:hAnsi="Times New Roman" w:cs="Times New Roman"/>
        </w:rPr>
        <w:t xml:space="preserve">, </w:t>
      </w:r>
      <w:proofErr w:type="spellStart"/>
      <w:r>
        <w:rPr>
          <w:rFonts w:ascii="Times New Roman" w:hAnsi="Times New Roman" w:cs="Times New Roman"/>
        </w:rPr>
        <w:t>Госпожнадзор</w:t>
      </w:r>
      <w:proofErr w:type="spellEnd"/>
      <w:r>
        <w:rPr>
          <w:rFonts w:ascii="Times New Roman" w:hAnsi="Times New Roman" w:cs="Times New Roman"/>
        </w:rPr>
        <w:t>, ФГУЗ "Центр гигиены и эпидемиологии в Сахалинской области" и другие) для административного воздействия, обращения в другие инстанции согласно действующему законодательству.</w:t>
      </w:r>
    </w:p>
    <w:p w:rsidR="00C4366D" w:rsidRDefault="00C4366D" w:rsidP="00C4366D">
      <w:pPr>
        <w:pStyle w:val="ConsPlusNormal"/>
        <w:widowControl/>
        <w:ind w:firstLine="0"/>
        <w:jc w:val="both"/>
        <w:rPr>
          <w:rFonts w:ascii="Times New Roman" w:hAnsi="Times New Roman" w:cs="Times New Roman"/>
        </w:rPr>
      </w:pPr>
      <w:proofErr w:type="gramStart"/>
      <w:r>
        <w:rPr>
          <w:rFonts w:ascii="Times New Roman" w:hAnsi="Times New Roman" w:cs="Times New Roman"/>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несет ответственность в соответствии с действующим законодательством Российской Федерации.</w:t>
      </w:r>
      <w:proofErr w:type="gramEnd"/>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5.2. В случае нарушения условий настоящего Договора составляется акт комиссией, которая должна состоять не менее чем из трех человек, включая представителей: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Управляющей организации (обязательно);</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Собственника (члена семьи Собственника), нанимателя (члена семьи нанимателя);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подрядной организации;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свидетелей (соседей) и других лиц.</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5.3. </w:t>
      </w:r>
      <w:proofErr w:type="gramStart"/>
      <w:r>
        <w:rPr>
          <w:rFonts w:ascii="Times New Roman" w:hAnsi="Times New Roman" w:cs="Times New Roman"/>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5.4.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трех экземплярах. Один экземпляр акта вручается Собственнику (члену семьи Собственника), нанимателю (члену семьи нанимателя) под расписку.</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5.5. 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и добровольного возмещения ущерба акт может не составляться.</w:t>
      </w:r>
    </w:p>
    <w:p w:rsidR="00C4366D" w:rsidRDefault="00C4366D" w:rsidP="00C4366D">
      <w:pPr>
        <w:pStyle w:val="ConsPlusNormal"/>
        <w:widowControl/>
        <w:ind w:firstLine="0"/>
        <w:jc w:val="center"/>
        <w:outlineLvl w:val="1"/>
        <w:rPr>
          <w:rFonts w:ascii="Times New Roman" w:hAnsi="Times New Roman" w:cs="Times New Roman"/>
        </w:rPr>
      </w:pPr>
      <w:r>
        <w:rPr>
          <w:rFonts w:ascii="Times New Roman" w:hAnsi="Times New Roman" w:cs="Times New Roman"/>
        </w:rPr>
        <w:t>6. Ответственность сторон</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6.3.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Pr>
          <w:rFonts w:ascii="Times New Roman" w:hAnsi="Times New Roman" w:cs="Times New Roman"/>
        </w:rPr>
        <w:t>установленных</w:t>
      </w:r>
      <w:proofErr w:type="gramEnd"/>
      <w:r>
        <w:rPr>
          <w:rFonts w:ascii="Times New Roman" w:hAnsi="Times New Roman" w:cs="Times New Roman"/>
        </w:rPr>
        <w:t xml:space="preserve"> частью 14 статьи 155 Жилищного кодекса Российской Федерации и настоящим Договором.</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lastRenderedPageBreak/>
        <w:t>6.5. Управляющая организация несет ответственность за сохранность переданной ей (находящейся в ее распоряжении) документации, относящейся к многоквартирному дому. Управляющая организация в случае утраты какой-либо документации обязана восстановить ее либо оплатить расходы по ее восстановлению.</w:t>
      </w:r>
    </w:p>
    <w:p w:rsidR="00C4366D" w:rsidRDefault="00C4366D" w:rsidP="00C4366D">
      <w:pPr>
        <w:pStyle w:val="ConsPlusNormal"/>
        <w:widowControl/>
        <w:ind w:firstLine="0"/>
        <w:jc w:val="center"/>
        <w:outlineLvl w:val="1"/>
        <w:rPr>
          <w:rFonts w:ascii="Times New Roman" w:hAnsi="Times New Roman" w:cs="Times New Roman"/>
        </w:rPr>
      </w:pPr>
      <w:r>
        <w:rPr>
          <w:rFonts w:ascii="Times New Roman" w:hAnsi="Times New Roman" w:cs="Times New Roman"/>
        </w:rPr>
        <w:t>7. Порядок изменения и расторжения Договора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7.1. Основания и порядок расторжения Договора.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7.1.1. В случае отчуждения Собственником ранее находящегося в его собственности помещения.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7.1.2.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7.1.3. По соглашению Сторон.</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7.1.4. В судебном порядке.</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7.1.5. В случае смерти Собственника - со дня смерти при наличии копии свидетельства о смерти или других подтверждающих документов.</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7.1.6. В случае ликвидации Управляющей организации.</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7.1.7. В связи с окончанием срока действия Договора.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7.1.8. По обстоятельствам непреодолимой силы, то есть чрезвычайным и непредотвратимым при данных условиях обстоятельствам.</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Прекращение действия Договора не является основанием освобождения Управляющей организации от выполнения работ, оказания услуг, которые организация обязана была произвести до прекращения действия Договора. Собственники вправе потребовать возмещения вреда, понесенных расходов в случае выполнения указанных работ, услуг третьими лицами в связи с неисполнением Управляющей организацией своих обязательств.</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полученные ею средства на указанный Собственником счет.</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7.7. </w:t>
      </w:r>
      <w:proofErr w:type="gramStart"/>
      <w:r>
        <w:rPr>
          <w:rFonts w:ascii="Times New Roman" w:hAnsi="Times New Roman" w:cs="Times New Roman"/>
        </w:rPr>
        <w:t>За тридцать дней до прекращения настоящего Договора Управляющая организация обязана передать учетную, расчетную, техническую документацию, материальные ценности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w:t>
      </w:r>
      <w:proofErr w:type="gramEnd"/>
      <w:r>
        <w:rPr>
          <w:rFonts w:ascii="Times New Roman" w:hAnsi="Times New Roman" w:cs="Times New Roman"/>
        </w:rPr>
        <w:t xml:space="preserve"> домом, или, если такой Собственник не указан, любому собственнику помещения в таком доме.</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7.8. Изменение условий настоящего Договора осуществляется в порядке, предусмотренном жилищным и гражданским законодательством.</w:t>
      </w:r>
    </w:p>
    <w:p w:rsidR="00C4366D" w:rsidRDefault="00C4366D" w:rsidP="00C4366D">
      <w:pPr>
        <w:pStyle w:val="ConsPlusNormal"/>
        <w:widowControl/>
        <w:ind w:firstLine="0"/>
        <w:jc w:val="center"/>
        <w:outlineLvl w:val="1"/>
        <w:rPr>
          <w:rFonts w:ascii="Times New Roman" w:hAnsi="Times New Roman" w:cs="Times New Roman"/>
        </w:rPr>
      </w:pPr>
      <w:r>
        <w:rPr>
          <w:rFonts w:ascii="Times New Roman" w:hAnsi="Times New Roman" w:cs="Times New Roman"/>
        </w:rPr>
        <w:t>8. Особые условия</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C4366D" w:rsidRDefault="00C4366D" w:rsidP="00C4366D">
      <w:pPr>
        <w:pStyle w:val="ConsPlusNormal"/>
        <w:widowControl/>
        <w:ind w:firstLine="0"/>
        <w:jc w:val="center"/>
        <w:outlineLvl w:val="1"/>
        <w:rPr>
          <w:rFonts w:ascii="Times New Roman" w:hAnsi="Times New Roman" w:cs="Times New Roman"/>
        </w:rPr>
      </w:pPr>
      <w:r>
        <w:rPr>
          <w:rFonts w:ascii="Times New Roman" w:hAnsi="Times New Roman" w:cs="Times New Roman"/>
        </w:rPr>
        <w:t>9. Срок действия Договора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9.1. Договор заключен сроком на 3 (три) года и вступает в силу в соответствии с п. 3.1.3.</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9.2. Договор может быть прекращен в порядке, установленном в 7 разделе.</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9.3.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9.4.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Приложения к Договору:</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 Перечень обязательных работ по содержанию и ремонту общего имущества многоквартирного дома, перечень дополнительных работ, состав общего имущества многоквартирного дома, передаваемого в управление, перечень коммунальных услуг.</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10.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00"/>
        <w:gridCol w:w="5334"/>
      </w:tblGrid>
      <w:tr w:rsidR="00C4366D" w:rsidTr="00C4366D">
        <w:tc>
          <w:tcPr>
            <w:tcW w:w="5352" w:type="dxa"/>
          </w:tcPr>
          <w:p w:rsidR="00C4366D" w:rsidRDefault="00C4366D" w:rsidP="00C4366D">
            <w:pPr>
              <w:pStyle w:val="ConsPlusNonformat"/>
              <w:widowControl/>
              <w:rPr>
                <w:rFonts w:ascii="Times New Roman" w:hAnsi="Times New Roman" w:cs="Times New Roman"/>
              </w:rPr>
            </w:pPr>
            <w:r>
              <w:rPr>
                <w:rFonts w:ascii="Times New Roman" w:hAnsi="Times New Roman" w:cs="Times New Roman"/>
              </w:rPr>
              <w:t xml:space="preserve">   Управляющая организация:</w:t>
            </w:r>
          </w:p>
          <w:p w:rsidR="00C4366D" w:rsidRDefault="00C4366D" w:rsidP="00C4366D">
            <w:pPr>
              <w:pStyle w:val="ConsPlusNonformat"/>
              <w:widowControl/>
              <w:rPr>
                <w:rFonts w:ascii="Times New Roman" w:hAnsi="Times New Roman" w:cs="Times New Roman"/>
              </w:rPr>
            </w:pPr>
            <w:r>
              <w:rPr>
                <w:rFonts w:ascii="Times New Roman" w:hAnsi="Times New Roman" w:cs="Times New Roman"/>
              </w:rPr>
              <w:t>ООО «Эдэм»</w:t>
            </w:r>
          </w:p>
          <w:p w:rsidR="00C4366D" w:rsidRDefault="00C4366D" w:rsidP="00C4366D">
            <w:pPr>
              <w:pStyle w:val="ConsPlusNonformat"/>
              <w:widowControl/>
              <w:rPr>
                <w:rFonts w:ascii="Times New Roman" w:hAnsi="Times New Roman" w:cs="Times New Roman"/>
              </w:rPr>
            </w:pPr>
            <w:r>
              <w:rPr>
                <w:rFonts w:ascii="Times New Roman" w:hAnsi="Times New Roman" w:cs="Times New Roman"/>
              </w:rPr>
              <w:t>Г.Южно-Сахалинск, пр</w:t>
            </w:r>
            <w:proofErr w:type="gramStart"/>
            <w:r>
              <w:rPr>
                <w:rFonts w:ascii="Times New Roman" w:hAnsi="Times New Roman" w:cs="Times New Roman"/>
              </w:rPr>
              <w:t>.М</w:t>
            </w:r>
            <w:proofErr w:type="gramEnd"/>
            <w:r>
              <w:rPr>
                <w:rFonts w:ascii="Times New Roman" w:hAnsi="Times New Roman" w:cs="Times New Roman"/>
              </w:rPr>
              <w:t>ира, 47а</w:t>
            </w:r>
          </w:p>
          <w:p w:rsidR="00C4366D" w:rsidRDefault="00C4366D" w:rsidP="00C4366D">
            <w:pPr>
              <w:pStyle w:val="ConsPlusNonformat"/>
              <w:widowControl/>
              <w:rPr>
                <w:rFonts w:ascii="Times New Roman" w:hAnsi="Times New Roman" w:cs="Times New Roman"/>
              </w:rPr>
            </w:pPr>
            <w:r>
              <w:rPr>
                <w:rFonts w:ascii="Times New Roman" w:hAnsi="Times New Roman" w:cs="Times New Roman"/>
              </w:rPr>
              <w:t>ИНН 6501160180, КПП 650101001</w:t>
            </w:r>
          </w:p>
          <w:p w:rsidR="00C4366D" w:rsidRDefault="00C4366D" w:rsidP="00C4366D">
            <w:pPr>
              <w:pStyle w:val="ConsPlusNonformat"/>
              <w:widowControl/>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40702810000000002198 ООО Банк «Итуруп»</w:t>
            </w:r>
          </w:p>
          <w:p w:rsidR="00C4366D" w:rsidRDefault="00C4366D" w:rsidP="00C4366D">
            <w:pPr>
              <w:pStyle w:val="ConsPlusNonformat"/>
              <w:widowControl/>
              <w:rPr>
                <w:rFonts w:ascii="Times New Roman" w:hAnsi="Times New Roman" w:cs="Times New Roman"/>
              </w:rPr>
            </w:pPr>
          </w:p>
          <w:p w:rsidR="00C4366D" w:rsidRDefault="00C4366D" w:rsidP="00C4366D">
            <w:pPr>
              <w:pStyle w:val="ConsPlusNonformat"/>
              <w:widowControl/>
              <w:rPr>
                <w:rFonts w:ascii="Times New Roman" w:hAnsi="Times New Roman" w:cs="Times New Roman"/>
              </w:rPr>
            </w:pPr>
            <w:proofErr w:type="spellStart"/>
            <w:r>
              <w:rPr>
                <w:rFonts w:ascii="Times New Roman" w:hAnsi="Times New Roman" w:cs="Times New Roman"/>
              </w:rPr>
              <w:t>______________________________А.В.Рудиков</w:t>
            </w:r>
            <w:proofErr w:type="spellEnd"/>
          </w:p>
          <w:p w:rsidR="00C4366D" w:rsidRDefault="00C4366D" w:rsidP="00C4366D">
            <w:pPr>
              <w:pStyle w:val="ConsPlusNonformat"/>
              <w:widowControl/>
              <w:rPr>
                <w:rFonts w:ascii="Times New Roman" w:hAnsi="Times New Roman" w:cs="Times New Roman"/>
              </w:rPr>
            </w:pPr>
            <w:r>
              <w:rPr>
                <w:rFonts w:ascii="Times New Roman" w:hAnsi="Times New Roman" w:cs="Times New Roman"/>
              </w:rPr>
              <w:t>М.П.</w:t>
            </w:r>
          </w:p>
        </w:tc>
        <w:tc>
          <w:tcPr>
            <w:tcW w:w="5352" w:type="dxa"/>
          </w:tcPr>
          <w:p w:rsidR="00C4366D" w:rsidRDefault="00C4366D" w:rsidP="00C4366D">
            <w:pPr>
              <w:pStyle w:val="ConsPlusNonformat"/>
              <w:widowControl/>
              <w:rPr>
                <w:rFonts w:ascii="Times New Roman" w:hAnsi="Times New Roman" w:cs="Times New Roman"/>
              </w:rPr>
            </w:pPr>
            <w:r>
              <w:rPr>
                <w:rFonts w:ascii="Times New Roman" w:hAnsi="Times New Roman" w:cs="Times New Roman"/>
              </w:rPr>
              <w:t>Собственник:</w:t>
            </w:r>
          </w:p>
          <w:p w:rsidR="00C4366D" w:rsidRDefault="00C4366D" w:rsidP="00C4366D">
            <w:pPr>
              <w:pStyle w:val="ConsPlusNonformat"/>
              <w:widowControl/>
              <w:rPr>
                <w:rFonts w:ascii="Times New Roman" w:hAnsi="Times New Roman" w:cs="Times New Roman"/>
              </w:rPr>
            </w:pPr>
            <w:r>
              <w:rPr>
                <w:rFonts w:ascii="Times New Roman" w:hAnsi="Times New Roman" w:cs="Times New Roman"/>
              </w:rPr>
              <w:t>__________________________________________________</w:t>
            </w:r>
          </w:p>
          <w:p w:rsidR="00C4366D" w:rsidRDefault="00C4366D" w:rsidP="00C4366D">
            <w:pPr>
              <w:pStyle w:val="ConsPlusNonformat"/>
              <w:widowControl/>
              <w:rPr>
                <w:rFonts w:ascii="Times New Roman" w:hAnsi="Times New Roman" w:cs="Times New Roman"/>
              </w:rPr>
            </w:pPr>
            <w:r>
              <w:rPr>
                <w:rFonts w:ascii="Times New Roman" w:hAnsi="Times New Roman" w:cs="Times New Roman"/>
              </w:rPr>
              <w:t xml:space="preserve">Паспорт серия ________ № _____________ </w:t>
            </w:r>
            <w:proofErr w:type="gramStart"/>
            <w:r>
              <w:rPr>
                <w:rFonts w:ascii="Times New Roman" w:hAnsi="Times New Roman" w:cs="Times New Roman"/>
              </w:rPr>
              <w:t>от</w:t>
            </w:r>
            <w:proofErr w:type="gramEnd"/>
            <w:r>
              <w:rPr>
                <w:rFonts w:ascii="Times New Roman" w:hAnsi="Times New Roman" w:cs="Times New Roman"/>
              </w:rPr>
              <w:t xml:space="preserve"> __________</w:t>
            </w:r>
          </w:p>
          <w:p w:rsidR="00C4366D" w:rsidRDefault="00C4366D" w:rsidP="00C4366D">
            <w:pPr>
              <w:pStyle w:val="ConsPlusNonformat"/>
              <w:widowControl/>
              <w:rPr>
                <w:rFonts w:ascii="Times New Roman" w:hAnsi="Times New Roman" w:cs="Times New Roman"/>
              </w:rPr>
            </w:pPr>
            <w:r>
              <w:rPr>
                <w:rFonts w:ascii="Times New Roman" w:hAnsi="Times New Roman" w:cs="Times New Roman"/>
              </w:rPr>
              <w:t>__________________________________________________</w:t>
            </w:r>
          </w:p>
          <w:p w:rsidR="00C4366D" w:rsidRDefault="00C4366D" w:rsidP="00C4366D">
            <w:pPr>
              <w:pStyle w:val="ConsPlusNonformat"/>
              <w:widowControl/>
              <w:rPr>
                <w:rFonts w:ascii="Times New Roman" w:hAnsi="Times New Roman" w:cs="Times New Roman"/>
              </w:rPr>
            </w:pPr>
            <w:r>
              <w:rPr>
                <w:rFonts w:ascii="Times New Roman" w:hAnsi="Times New Roman" w:cs="Times New Roman"/>
              </w:rPr>
              <w:t>Адрес: г</w:t>
            </w:r>
            <w:proofErr w:type="gramStart"/>
            <w:r w:rsidR="00E10981">
              <w:rPr>
                <w:rFonts w:ascii="Times New Roman" w:hAnsi="Times New Roman" w:cs="Times New Roman"/>
              </w:rPr>
              <w:t>.Ю</w:t>
            </w:r>
            <w:proofErr w:type="gramEnd"/>
            <w:r w:rsidR="00E10981">
              <w:rPr>
                <w:rFonts w:ascii="Times New Roman" w:hAnsi="Times New Roman" w:cs="Times New Roman"/>
              </w:rPr>
              <w:t>жно-Сахалинск _______________</w:t>
            </w:r>
            <w:r>
              <w:rPr>
                <w:rFonts w:ascii="Times New Roman" w:hAnsi="Times New Roman" w:cs="Times New Roman"/>
              </w:rPr>
              <w:t>,____  кв.____</w:t>
            </w:r>
          </w:p>
          <w:p w:rsidR="00C4366D" w:rsidRDefault="00C4366D" w:rsidP="00C4366D">
            <w:pPr>
              <w:pStyle w:val="ConsPlusNonformat"/>
              <w:widowControl/>
              <w:rPr>
                <w:rFonts w:ascii="Times New Roman" w:hAnsi="Times New Roman" w:cs="Times New Roman"/>
              </w:rPr>
            </w:pPr>
          </w:p>
          <w:p w:rsidR="00C4366D" w:rsidRDefault="00C4366D" w:rsidP="00C4366D">
            <w:pPr>
              <w:pStyle w:val="ConsPlusNonformat"/>
              <w:widowControl/>
              <w:rPr>
                <w:rFonts w:ascii="Times New Roman" w:hAnsi="Times New Roman" w:cs="Times New Roman"/>
              </w:rPr>
            </w:pPr>
            <w:r>
              <w:rPr>
                <w:rFonts w:ascii="Times New Roman" w:hAnsi="Times New Roman" w:cs="Times New Roman"/>
              </w:rPr>
              <w:t>__________________________</w:t>
            </w:r>
            <w:r w:rsidRPr="00981897">
              <w:rPr>
                <w:rFonts w:ascii="Times New Roman" w:hAnsi="Times New Roman" w:cs="Times New Roman"/>
              </w:rPr>
              <w:t>_</w:t>
            </w:r>
            <w:r>
              <w:rPr>
                <w:rFonts w:ascii="Times New Roman" w:hAnsi="Times New Roman" w:cs="Times New Roman"/>
              </w:rPr>
              <w:t>/______________________/</w:t>
            </w:r>
          </w:p>
          <w:p w:rsidR="00C4366D" w:rsidRDefault="00C4366D" w:rsidP="00C4366D">
            <w:pPr>
              <w:pStyle w:val="ConsPlusNonformat"/>
              <w:widowControl/>
              <w:rPr>
                <w:rFonts w:ascii="Times New Roman" w:hAnsi="Times New Roman" w:cs="Times New Roman"/>
              </w:rPr>
            </w:pPr>
          </w:p>
        </w:tc>
      </w:tr>
    </w:tbl>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r>
        <w:rPr>
          <w:rFonts w:ascii="Times New Roman" w:hAnsi="Times New Roman" w:cs="Times New Roman"/>
        </w:rPr>
        <w:lastRenderedPageBreak/>
        <w:t xml:space="preserve">Приложение </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управления многоквартирным домом</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между собственником жилого помещения</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и управляющей организацией ООО «Эдэм»</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ПЕРЕЧЕНЬ</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ОБЯЗАТЕЛЬНЫХ РАБОТ И УСЛУГ ПО СОДЕРЖАНИЮ</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И РЕМОНТУ ОБЩЕГО ИМУЩЕСТВА СОБСТВЕННИКОВ ПОМЕЩЕНИЙ</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В МНОГОКВАРТИРНОМ ДОМЕ</w:t>
      </w:r>
    </w:p>
    <w:p w:rsidR="00C4366D" w:rsidRDefault="00C4366D" w:rsidP="00C4366D">
      <w:pPr>
        <w:pStyle w:val="ConsPlusNormal"/>
        <w:widowControl/>
        <w:ind w:firstLine="0"/>
        <w:jc w:val="center"/>
        <w:outlineLvl w:val="2"/>
        <w:rPr>
          <w:rFonts w:ascii="Times New Roman" w:hAnsi="Times New Roman" w:cs="Times New Roman"/>
        </w:rPr>
      </w:pPr>
      <w:r>
        <w:rPr>
          <w:rFonts w:ascii="Times New Roman" w:hAnsi="Times New Roman" w:cs="Times New Roman"/>
        </w:rPr>
        <w:t>Раздел I. СОДЕРЖАНИЕ ПОМЕЩЕНИЙ ОБЩЕГО ПОЛЬЗОВАНИЯ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1. Подметание и помывка полов во всех помещениях общего пользования </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5 раз в неделю с 1-го по 3-ий этаж, 2 раза в неделю с 3-го и выше,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мытье рам, окон, стен 2 раза в год,</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влажная протирка плафонов, обметание пыли с потолка 2 раза в год,</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влажная протирка подоконников, перил, чердачных лестниц, почтовых ящиков 2 раза в неделю,</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 Подметание полов кабины лифта и влажная уборка (при наличии лифта) 2 раза в неделю.</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 Влажное подметание перед загрузочными клапанами мусоропроводов (при наличии мусоропровода) 5 раз в неделю.</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 Прочистка мусоропровода по необходимости (при наличии мусоропровода)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 Мойка ствола и шабера мусоропровода, очистка и дезинфекция всех элементов мусоропровода, дезинфекция мусоросборников в летний период 1 раз в месяц.</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6. Технические осмотры лифтов (при наличии лифта) </w:t>
      </w:r>
      <w:proofErr w:type="gramStart"/>
      <w:r>
        <w:rPr>
          <w:rFonts w:ascii="Times New Roman" w:hAnsi="Times New Roman" w:cs="Times New Roman"/>
        </w:rPr>
        <w:t>согласно графика</w:t>
      </w:r>
      <w:proofErr w:type="gramEnd"/>
      <w:r>
        <w:rPr>
          <w:rFonts w:ascii="Times New Roman" w:hAnsi="Times New Roman" w:cs="Times New Roman"/>
        </w:rPr>
        <w:t>.</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7. Ремонт, замена осветительных установок помещений общего пользования.</w:t>
      </w:r>
    </w:p>
    <w:p w:rsidR="00C4366D" w:rsidRDefault="00C4366D" w:rsidP="00C4366D">
      <w:pPr>
        <w:pStyle w:val="ConsPlusNormal"/>
        <w:widowControl/>
        <w:ind w:firstLine="0"/>
        <w:jc w:val="center"/>
        <w:outlineLvl w:val="2"/>
        <w:rPr>
          <w:rFonts w:ascii="Times New Roman" w:hAnsi="Times New Roman" w:cs="Times New Roman"/>
        </w:rPr>
      </w:pPr>
      <w:r>
        <w:rPr>
          <w:rFonts w:ascii="Times New Roman" w:hAnsi="Times New Roman" w:cs="Times New Roman"/>
        </w:rPr>
        <w:t>Раздел II. УБОРКА ЗЕМЕЛЬНОГО УЧАСТКА,</w:t>
      </w:r>
    </w:p>
    <w:p w:rsidR="00C4366D" w:rsidRDefault="00C4366D" w:rsidP="00C4366D">
      <w:pPr>
        <w:pStyle w:val="ConsPlusNormal"/>
        <w:widowControl/>
        <w:ind w:firstLine="0"/>
        <w:jc w:val="center"/>
        <w:rPr>
          <w:rFonts w:ascii="Times New Roman" w:hAnsi="Times New Roman" w:cs="Times New Roman"/>
        </w:rPr>
      </w:pPr>
      <w:r>
        <w:rPr>
          <w:rFonts w:ascii="Times New Roman" w:hAnsi="Times New Roman" w:cs="Times New Roman"/>
        </w:rPr>
        <w:t>ВХОДЯЩЕГО В СОСТАВ ОБЩЕГО ИМУЩЕСТВА МНОГОКВАРТИРНОГО ДОМА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7. Подметание земельного участка в летний период  5 раз в неделю.</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8. Уборка мусора с газона, очистка урн 5 раз в неделю.</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9. Уборка мусора на контейнерных площадках ежедневно.</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10. Сдвижка и подметание после снегопадов при обильном выпадении снега. </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11. Вывоз твердых бытовых отходов, </w:t>
      </w:r>
      <w:proofErr w:type="gramStart"/>
      <w:r>
        <w:rPr>
          <w:rFonts w:ascii="Times New Roman" w:hAnsi="Times New Roman" w:cs="Times New Roman"/>
        </w:rPr>
        <w:t>согласно графика</w:t>
      </w:r>
      <w:proofErr w:type="gramEnd"/>
      <w:r>
        <w:rPr>
          <w:rFonts w:ascii="Times New Roman" w:hAnsi="Times New Roman" w:cs="Times New Roman"/>
        </w:rPr>
        <w:t>.</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12. Сбрасывание снега с крыш и козырьков, сбивание сосулек по необходимости.</w:t>
      </w:r>
    </w:p>
    <w:p w:rsidR="00C4366D" w:rsidRDefault="00C4366D" w:rsidP="00C4366D">
      <w:pPr>
        <w:pStyle w:val="ConsPlusNormal"/>
        <w:widowControl/>
        <w:ind w:firstLine="0"/>
        <w:jc w:val="center"/>
        <w:outlineLvl w:val="2"/>
        <w:rPr>
          <w:rFonts w:ascii="Times New Roman" w:hAnsi="Times New Roman" w:cs="Times New Roman"/>
        </w:rPr>
      </w:pPr>
      <w:r>
        <w:rPr>
          <w:rFonts w:ascii="Times New Roman" w:hAnsi="Times New Roman" w:cs="Times New Roman"/>
        </w:rPr>
        <w:t>Раздел III. ПОДГОТОВКА МНОГОКВАРТИРНОГО ДОМА</w:t>
      </w:r>
    </w:p>
    <w:p w:rsidR="00C4366D" w:rsidRDefault="00C4366D" w:rsidP="00C4366D">
      <w:pPr>
        <w:pStyle w:val="ConsPlusNormal"/>
        <w:widowControl/>
        <w:ind w:firstLine="0"/>
        <w:jc w:val="center"/>
        <w:rPr>
          <w:rFonts w:ascii="Times New Roman" w:hAnsi="Times New Roman" w:cs="Times New Roman"/>
        </w:rPr>
      </w:pPr>
      <w:r>
        <w:rPr>
          <w:rFonts w:ascii="Times New Roman" w:hAnsi="Times New Roman" w:cs="Times New Roman"/>
        </w:rPr>
        <w:t>К СЕЗОННОЙ ЭКСПЛУАТАЦИИ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13. Укрепление водосточных труб, колен и воронок.</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14. Расконсервирование и ремонт поливочной системы, консервация системы центрального отопления.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15. Замена разбитых стекол окон и дверей в помещениях общего пользования.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16. Ремонт, регулировка, промывка, испытание, </w:t>
      </w:r>
      <w:proofErr w:type="spellStart"/>
      <w:r>
        <w:rPr>
          <w:rFonts w:ascii="Times New Roman" w:hAnsi="Times New Roman" w:cs="Times New Roman"/>
        </w:rPr>
        <w:t>расконсервация</w:t>
      </w:r>
      <w:proofErr w:type="spellEnd"/>
      <w:r>
        <w:rPr>
          <w:rFonts w:ascii="Times New Roman" w:hAnsi="Times New Roman" w:cs="Times New Roman"/>
        </w:rPr>
        <w:t xml:space="preserve">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17. 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18. Проверка и ремонт коллективных приборов учета.</w:t>
      </w:r>
    </w:p>
    <w:p w:rsidR="00C4366D"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 xml:space="preserve">Подготовка дома к сезонной эксплуатации  </w:t>
      </w:r>
      <w:proofErr w:type="gramStart"/>
      <w:r>
        <w:rPr>
          <w:rFonts w:ascii="Times New Roman" w:hAnsi="Times New Roman" w:cs="Times New Roman"/>
          <w:lang w:val="en-US"/>
        </w:rPr>
        <w:t>III</w:t>
      </w:r>
      <w:proofErr w:type="gramEnd"/>
      <w:r>
        <w:rPr>
          <w:rFonts w:ascii="Times New Roman" w:hAnsi="Times New Roman" w:cs="Times New Roman"/>
        </w:rPr>
        <w:t>квартал.</w:t>
      </w:r>
    </w:p>
    <w:p w:rsidR="00C4366D" w:rsidRPr="00AC3CD4" w:rsidRDefault="00C4366D" w:rsidP="00C4366D">
      <w:pPr>
        <w:pStyle w:val="ConsPlusNormal"/>
        <w:widowControl/>
        <w:ind w:firstLine="0"/>
        <w:jc w:val="both"/>
        <w:rPr>
          <w:rFonts w:ascii="Times New Roman" w:hAnsi="Times New Roman" w:cs="Times New Roman"/>
        </w:rPr>
      </w:pPr>
      <w:r>
        <w:rPr>
          <w:rFonts w:ascii="Times New Roman" w:hAnsi="Times New Roman" w:cs="Times New Roman"/>
        </w:rPr>
        <w:t>Предусмотрены внеплановые осмотры после воздействия стихийных факторов.</w:t>
      </w:r>
    </w:p>
    <w:p w:rsidR="00C4366D" w:rsidRDefault="00C4366D" w:rsidP="00C4366D">
      <w:pPr>
        <w:pStyle w:val="ConsPlusNormal"/>
        <w:widowControl/>
        <w:ind w:firstLine="0"/>
        <w:jc w:val="center"/>
        <w:outlineLvl w:val="2"/>
        <w:rPr>
          <w:rFonts w:ascii="Times New Roman" w:hAnsi="Times New Roman" w:cs="Times New Roman"/>
        </w:rPr>
      </w:pPr>
      <w:r>
        <w:rPr>
          <w:rFonts w:ascii="Times New Roman" w:hAnsi="Times New Roman" w:cs="Times New Roman"/>
        </w:rPr>
        <w:t>Раздел IV. ПРОВЕДЕНИЕ ТЕХНИЧЕСКИХ ОСМОТРОВ</w:t>
      </w:r>
    </w:p>
    <w:p w:rsidR="00C4366D" w:rsidRDefault="00C4366D" w:rsidP="00C4366D">
      <w:pPr>
        <w:pStyle w:val="ConsPlusNormal"/>
        <w:widowControl/>
        <w:ind w:firstLine="0"/>
        <w:jc w:val="center"/>
        <w:rPr>
          <w:rFonts w:ascii="Times New Roman" w:hAnsi="Times New Roman" w:cs="Times New Roman"/>
        </w:rPr>
      </w:pPr>
      <w:r>
        <w:rPr>
          <w:rFonts w:ascii="Times New Roman" w:hAnsi="Times New Roman" w:cs="Times New Roman"/>
        </w:rPr>
        <w:t>И МЕЛКИЙ РЕМОНТ</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19. Проведение технических осмотров и устранение незначительных неисправностей в системах вентиляции, </w:t>
      </w:r>
      <w:proofErr w:type="spellStart"/>
      <w:r>
        <w:rPr>
          <w:rFonts w:ascii="Times New Roman" w:hAnsi="Times New Roman" w:cs="Times New Roman"/>
        </w:rPr>
        <w:t>дымоудаления</w:t>
      </w:r>
      <w:proofErr w:type="spellEnd"/>
      <w:r>
        <w:rPr>
          <w:rFonts w:ascii="Times New Roman" w:hAnsi="Times New Roman" w:cs="Times New Roman"/>
        </w:rPr>
        <w:t>, электротехнических устройств.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20. Аварийное обслуживание общедомовых инженерных систем.</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21. Дератизация.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 </w:t>
      </w:r>
    </w:p>
    <w:p w:rsidR="00C4366D" w:rsidRDefault="00C4366D" w:rsidP="00C4366D">
      <w:pPr>
        <w:pStyle w:val="ConsPlusNormal"/>
        <w:widowControl/>
        <w:ind w:firstLine="540"/>
        <w:jc w:val="both"/>
        <w:rPr>
          <w:rFonts w:ascii="Times New Roman" w:hAnsi="Times New Roman" w:cs="Times New Roman"/>
        </w:rPr>
      </w:pPr>
    </w:p>
    <w:p w:rsidR="00C4366D" w:rsidRDefault="00C4366D" w:rsidP="00C4366D">
      <w:pPr>
        <w:pStyle w:val="ConsPlusNormal"/>
        <w:widowControl/>
        <w:ind w:firstLine="540"/>
        <w:jc w:val="both"/>
        <w:rPr>
          <w:rFonts w:ascii="Times New Roman" w:hAnsi="Times New Roman" w:cs="Times New Roman"/>
        </w:rPr>
      </w:pPr>
    </w:p>
    <w:p w:rsidR="00C4366D" w:rsidRDefault="00C4366D" w:rsidP="00C4366D">
      <w:pPr>
        <w:pStyle w:val="ConsPlusNormal"/>
        <w:widowControl/>
        <w:ind w:firstLine="540"/>
        <w:jc w:val="both"/>
        <w:rPr>
          <w:rFonts w:ascii="Times New Roman" w:hAnsi="Times New Roman" w:cs="Times New Roman"/>
        </w:rPr>
      </w:pPr>
    </w:p>
    <w:p w:rsidR="00C4366D" w:rsidRDefault="00C4366D" w:rsidP="00C4366D">
      <w:pPr>
        <w:pStyle w:val="ConsPlusNormal"/>
        <w:widowControl/>
        <w:ind w:firstLine="540"/>
        <w:jc w:val="both"/>
        <w:rPr>
          <w:rFonts w:ascii="Times New Roman" w:hAnsi="Times New Roman" w:cs="Times New Roman"/>
        </w:rPr>
      </w:pPr>
    </w:p>
    <w:p w:rsidR="00C4366D" w:rsidRDefault="00C4366D" w:rsidP="00C4366D">
      <w:pPr>
        <w:pStyle w:val="ConsPlusNormal"/>
        <w:widowControl/>
        <w:ind w:firstLine="540"/>
        <w:jc w:val="both"/>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r>
        <w:rPr>
          <w:rFonts w:ascii="Times New Roman" w:hAnsi="Times New Roman" w:cs="Times New Roman"/>
        </w:rPr>
        <w:lastRenderedPageBreak/>
        <w:t xml:space="preserve">Приложение </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управления многоквартирным домом</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между собственником жилого помещения</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и управляющей организацией ООО «Эдэм»</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ПЕРЕЧЕНЬ</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ДОПОЛНИТЕЛЬНЫХ РАБОТ  ПО СОДЕРЖАНИЮ</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И РЕМОНТУ ОБЩЕГО ИМУЩЕСТВА СОБСТВЕННИКОВ ПОМЕЩЕНИЙ</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В МНОГОКВАРТИРНОМ ДОМЕ</w:t>
      </w:r>
    </w:p>
    <w:p w:rsidR="00C4366D" w:rsidRDefault="00C4366D" w:rsidP="00C4366D">
      <w:pPr>
        <w:pStyle w:val="ConsPlusNormal"/>
        <w:widowControl/>
        <w:ind w:firstLine="0"/>
        <w:jc w:val="center"/>
        <w:outlineLvl w:val="2"/>
        <w:rPr>
          <w:rFonts w:ascii="Times New Roman" w:hAnsi="Times New Roman" w:cs="Times New Roman"/>
        </w:rPr>
      </w:pPr>
      <w:r>
        <w:rPr>
          <w:rFonts w:ascii="Times New Roman" w:hAnsi="Times New Roman" w:cs="Times New Roman"/>
        </w:rPr>
        <w:t xml:space="preserve"> ДОПОЛНИТЕЛЬНЫЕ РАБОТЫ ПО РЕМОНТУ ОБЩЕГО ИМУЩЕСТВА</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t>Фундаменты</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 Восстановление (ремонт) освещения и вентиляции подвала.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 Восстановление (ремонт) решеток на продухах фундамента.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 Восстановление (ремонт) приямков.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 Восстановление (ремонт) отмостки.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 Восстановление (ремонт) вводов инженерных коммуникаций в подвальные помещения через фундаменты.</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t>Каменные, кирпичные, железобетонные стены</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 Устранение повреждений стен, в том числе в подвалах и чердаках.</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7. Восстановление теплозащиты стен.</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8. Модернизация теплоизоляции стен.</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9. Создание, восстановление или модернизация гидроизоляции стен.</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10. Восстановление или модернизация звукоизоляции стен и перегородок.</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11. Восстановление несущей способности стен.</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12. Устранение деформации стен и перегородок.</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13. Восстановление креплений выступающих деталей фасада, включая лепные украшения.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14. Восстановление (ремонт) разрушений и повреждений отделочного слоя.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15. Восстановление (ремонт) облицовки плиткой.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16. Герметизация, теплоизоляция межпанельных и иных швов.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17. Окраска фасадов.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18. Устранение причин и последствий коррозионного повреждения закладных деталей и арматуры.</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19. Восстановление (ремонт) водоотводящих устройств наружных стен.</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 xml:space="preserve">20. Восстановление (ремонт) стальных деталей крепления (кронштейны пожарных лестниц, </w:t>
      </w:r>
      <w:proofErr w:type="spellStart"/>
      <w:r>
        <w:rPr>
          <w:rFonts w:ascii="Times New Roman" w:hAnsi="Times New Roman" w:cs="Times New Roman"/>
        </w:rPr>
        <w:t>флагодержатели</w:t>
      </w:r>
      <w:proofErr w:type="spellEnd"/>
      <w:r>
        <w:rPr>
          <w:rFonts w:ascii="Times New Roman" w:hAnsi="Times New Roman" w:cs="Times New Roman"/>
        </w:rPr>
        <w:t>, ухваты водосточных труб и др.)</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21. Окраска стен помещений общего пользования.</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t>Балконы, козырьки, лоджии и эркеры</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22. Ремонт несущих конструкций балконов, лоджий, козырьков и эркеров.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23. Восстановление организованного отвода воды с балконов, лоджий, козырьков и эркеров.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24. Восстановление (ремонт), модернизация гидроизоляции балконов, лоджий, козырьков и эркеров.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25. Восстановление (ремонт) ограждений балконов и лоджий.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26. Окраска ограждений балконов и лоджий, конструкций балконов, лоджий, козырьков и эркеров.</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t>Полы</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27. Устранение повреждений полов в местах общего пользования многоквартирного дома.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28. Восстановление защитно-отделочного покрытия полов.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29. Ремонт полов.</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t xml:space="preserve"> Крыши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30. Установление протечек кровли.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31. Ремонт, модернизация кровли.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32. Восстановление (ремонт) вентиляционных устройств (оборудования).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33. Окраска металлической кровли.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34. Окраска стальных связей и креплений, размещенных на крыше и чердачных помещениях.</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35. Восстановление (ремонт) продухов вентиляции.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36. Восстановление (ремонт) дымовых и вентиляционных труб.</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37. Восстановление (ремонт) выходов на крышу.</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38. Восстановление (ремонт) парапетов, архитектурных деталей и т.д.</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39. Восстановление (ремонт) систем водоотвода.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40. Ремонт примыканий и заделка стыков.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41. Ремонт, утепление дверей с лестничных площадок на чердак.</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t>Окна, двери, световые фонари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42. Восстановление (ремонт) дверей в помещениях общего пользования.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43. Восстановление (ремонт) окон в помещениях общего пользования.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44. Замена дверей в помещениях общего пользования.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45. Замена окон в помещениях общего пользования.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46. Восстановление (ремонт) дверных и оконных откосов.</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t>Лестницы</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47. Ремонт ограждений, поручней и предохранительных сеток.</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48. Ремонт, замена перил.</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49. Окраска металлических элементов лестниц.</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50. Устройство, ремонт пандусов.</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lastRenderedPageBreak/>
        <w:t>Теплоснабжение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51. Ремонт, модернизация внутридомовых тепловых сетей.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52. Ремонт, промывка отопительных элементов.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53. Ремонт, модернизация центральных и индивидуальных тепловых пунктов.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54. Ремонт или замена неисправных приборов учета и регулирования.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55. Ремонт элеваторного узла.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56. Ремонт насосов, магистральной запорной арматуры, автоматических устройств.</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t>Горячее водоснабжение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57. Ремонт, замена внутридомовых сетей горячего водоснабжения.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58. Ремонт, замена, проверка коллективных приборов учета.</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59. Ремонт бойлеров, котлов подготовки горячей воды.</w:t>
      </w:r>
    </w:p>
    <w:p w:rsidR="00C4366D" w:rsidRDefault="00C4366D" w:rsidP="00C4366D">
      <w:pPr>
        <w:pStyle w:val="ConsPlusNormal"/>
        <w:widowControl/>
        <w:ind w:firstLine="540"/>
        <w:jc w:val="center"/>
        <w:rPr>
          <w:rFonts w:ascii="Times New Roman" w:hAnsi="Times New Roman" w:cs="Times New Roman"/>
        </w:rPr>
      </w:pPr>
      <w:r>
        <w:rPr>
          <w:rFonts w:ascii="Times New Roman" w:hAnsi="Times New Roman" w:cs="Times New Roman"/>
        </w:rPr>
        <w:t>Внутридомовое электрооборудование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60. Ремонт, замена шкафов вводных и вводно-распределительных устройств.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61. Ремонт, замена аппаратуры защиты, контроля и управления общего пользования.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62. Ремонт внутридомового электрооборудования общего пользования.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63. Ремонт, замена внутридомовых электрических сетей.</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64. Ремонт, замена этажных щитков и шкафов.</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65. Ремонт, замена приборов учета и регулирования общего пользования.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66. Ремонт, замена осветительных установок помещений общего пользования.</w:t>
      </w:r>
    </w:p>
    <w:p w:rsidR="00C4366D" w:rsidRDefault="00C4366D" w:rsidP="00C4366D">
      <w:pPr>
        <w:pStyle w:val="ConsPlusNormal"/>
        <w:widowControl/>
        <w:ind w:firstLine="0"/>
        <w:jc w:val="center"/>
        <w:outlineLvl w:val="3"/>
        <w:rPr>
          <w:rFonts w:ascii="Times New Roman" w:hAnsi="Times New Roman" w:cs="Times New Roman"/>
        </w:rPr>
      </w:pPr>
      <w:r>
        <w:rPr>
          <w:rFonts w:ascii="Times New Roman" w:hAnsi="Times New Roman" w:cs="Times New Roman"/>
        </w:rPr>
        <w:t>Водопровод и водоотведение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67. Ремонт, замена внутридомовых сетей водоснабжения.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68. Ремонт, замена внутридомовых сетей канализации.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69. Ремонт, замена неисправных приборов учета и регулирования водоснабжения.</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70. Ремонт оборудования, приборов и арматуры водопроводной сети общего пользования.</w:t>
      </w:r>
    </w:p>
    <w:p w:rsidR="00C4366D" w:rsidRDefault="00C4366D" w:rsidP="00C4366D">
      <w:pPr>
        <w:pStyle w:val="ConsPlusNormal"/>
        <w:widowControl/>
        <w:ind w:firstLine="540"/>
        <w:jc w:val="both"/>
        <w:rPr>
          <w:rFonts w:ascii="Times New Roman" w:hAnsi="Times New Roman" w:cs="Times New Roman"/>
        </w:rPr>
      </w:pPr>
    </w:p>
    <w:p w:rsidR="00C4366D" w:rsidRDefault="00C4366D" w:rsidP="00C4366D">
      <w:pPr>
        <w:pStyle w:val="ConsPlusNormal"/>
        <w:widowControl/>
        <w:ind w:firstLine="540"/>
        <w:jc w:val="right"/>
        <w:rPr>
          <w:rFonts w:ascii="Times New Roman" w:hAnsi="Times New Roman" w:cs="Times New Roman"/>
        </w:rPr>
      </w:pPr>
      <w:r>
        <w:rPr>
          <w:rFonts w:ascii="Times New Roman" w:hAnsi="Times New Roman" w:cs="Times New Roman"/>
        </w:rPr>
        <w:t xml:space="preserve"> Приложение </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управления многоквартирным домом</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между собственником жилого помещения</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и управляющей организацией ООО «Эдэм»</w:t>
      </w:r>
    </w:p>
    <w:p w:rsidR="00C4366D" w:rsidRDefault="00CC4643" w:rsidP="00C4366D">
      <w:pPr>
        <w:pStyle w:val="ConsPlusNormal"/>
        <w:widowControl/>
        <w:ind w:firstLine="0"/>
        <w:jc w:val="center"/>
        <w:outlineLvl w:val="1"/>
        <w:rPr>
          <w:rFonts w:ascii="Times New Roman" w:hAnsi="Times New Roman" w:cs="Times New Roman"/>
        </w:rPr>
      </w:pPr>
      <w:r>
        <w:rPr>
          <w:rFonts w:ascii="Times New Roman" w:hAnsi="Times New Roman" w:cs="Times New Roman"/>
        </w:rPr>
        <w:t xml:space="preserve">НОМЕРА ТЕЛЕФОНОВ </w:t>
      </w:r>
    </w:p>
    <w:p w:rsidR="00C4366D" w:rsidRDefault="00C4366D" w:rsidP="00C4366D">
      <w:pPr>
        <w:pStyle w:val="ConsPlusNormal"/>
        <w:widowControl/>
        <w:ind w:firstLine="0"/>
        <w:outlineLvl w:val="1"/>
        <w:rPr>
          <w:rFonts w:ascii="Times New Roman" w:hAnsi="Times New Roman" w:cs="Times New Roman"/>
        </w:rPr>
      </w:pPr>
      <w:r>
        <w:rPr>
          <w:rFonts w:ascii="Times New Roman" w:hAnsi="Times New Roman" w:cs="Times New Roman"/>
        </w:rPr>
        <w:t>ООО «ЭДЭМ» 468919, бух. 468706.</w:t>
      </w:r>
    </w:p>
    <w:p w:rsidR="00C4366D" w:rsidRDefault="00C4366D" w:rsidP="00C4366D">
      <w:pPr>
        <w:pStyle w:val="ConsPlusNormal"/>
        <w:widowControl/>
        <w:ind w:firstLine="0"/>
        <w:jc w:val="right"/>
        <w:outlineLvl w:val="1"/>
        <w:rPr>
          <w:rFonts w:ascii="Times New Roman" w:hAnsi="Times New Roman" w:cs="Times New Roman"/>
          <w:u w:val="single"/>
        </w:rPr>
      </w:pPr>
    </w:p>
    <w:p w:rsidR="00CC4643" w:rsidRDefault="00CC4643" w:rsidP="00C4366D">
      <w:pPr>
        <w:pStyle w:val="ConsPlusNormal"/>
        <w:widowControl/>
        <w:ind w:firstLine="0"/>
        <w:jc w:val="right"/>
        <w:outlineLvl w:val="1"/>
        <w:rPr>
          <w:rFonts w:ascii="Times New Roman" w:hAnsi="Times New Roman" w:cs="Times New Roman"/>
          <w:u w:val="single"/>
        </w:rPr>
      </w:pPr>
    </w:p>
    <w:p w:rsidR="00CC4643" w:rsidRDefault="00CC4643" w:rsidP="00C4366D">
      <w:pPr>
        <w:pStyle w:val="ConsPlusNormal"/>
        <w:widowControl/>
        <w:ind w:firstLine="0"/>
        <w:jc w:val="right"/>
        <w:outlineLvl w:val="1"/>
        <w:rPr>
          <w:rFonts w:ascii="Times New Roman" w:hAnsi="Times New Roman" w:cs="Times New Roman"/>
        </w:rPr>
      </w:pPr>
    </w:p>
    <w:p w:rsidR="00C4366D" w:rsidRDefault="00C4366D" w:rsidP="00C4366D">
      <w:pPr>
        <w:pStyle w:val="ConsPlusNormal"/>
        <w:widowControl/>
        <w:ind w:firstLine="0"/>
        <w:jc w:val="right"/>
        <w:outlineLvl w:val="1"/>
        <w:rPr>
          <w:rFonts w:ascii="Times New Roman" w:hAnsi="Times New Roman" w:cs="Times New Roman"/>
        </w:rPr>
      </w:pPr>
      <w:r>
        <w:rPr>
          <w:rFonts w:ascii="Times New Roman" w:hAnsi="Times New Roman" w:cs="Times New Roman"/>
        </w:rPr>
        <w:t xml:space="preserve">Приложение </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управления многоквартирным домом</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между собственником жилого помещения</w:t>
      </w:r>
    </w:p>
    <w:p w:rsidR="00C4366D" w:rsidRDefault="00C4366D" w:rsidP="00C4366D">
      <w:pPr>
        <w:pStyle w:val="ConsPlusNormal"/>
        <w:widowControl/>
        <w:ind w:firstLine="0"/>
        <w:jc w:val="right"/>
        <w:rPr>
          <w:rFonts w:ascii="Times New Roman" w:hAnsi="Times New Roman" w:cs="Times New Roman"/>
        </w:rPr>
      </w:pPr>
      <w:r>
        <w:rPr>
          <w:rFonts w:ascii="Times New Roman" w:hAnsi="Times New Roman" w:cs="Times New Roman"/>
        </w:rPr>
        <w:t>и управляющей организацией ООО «Эдэм»</w:t>
      </w:r>
    </w:p>
    <w:p w:rsidR="00C4366D" w:rsidRDefault="00C4366D" w:rsidP="00C4366D">
      <w:pPr>
        <w:pStyle w:val="ConsPlusNormal"/>
        <w:widowControl/>
        <w:ind w:firstLine="540"/>
        <w:jc w:val="both"/>
        <w:rPr>
          <w:rFonts w:ascii="Times New Roman" w:hAnsi="Times New Roman" w:cs="Times New Roman"/>
        </w:rPr>
      </w:pP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ПЕРЕЧЕНЬ</w:t>
      </w:r>
    </w:p>
    <w:p w:rsidR="00C4366D" w:rsidRDefault="00C4366D" w:rsidP="00C4366D">
      <w:pPr>
        <w:pStyle w:val="ConsPlusTitle"/>
        <w:widowControl/>
        <w:jc w:val="center"/>
        <w:rPr>
          <w:rFonts w:ascii="Times New Roman" w:hAnsi="Times New Roman" w:cs="Times New Roman"/>
        </w:rPr>
      </w:pPr>
      <w:r>
        <w:rPr>
          <w:rFonts w:ascii="Times New Roman" w:hAnsi="Times New Roman" w:cs="Times New Roman"/>
        </w:rPr>
        <w:t>КОММУНАЛЬНЫХ УСЛУГ, ПРЕДОСТАВЛЯЕМЫХ РЕСУРСОСНАБЖАЮЩИМИ ОРГАНИЗАЦИЯМИ.</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1. Холодное водоснабжение.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2. Горячее водоснабжение.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3. Водоотведение.</w:t>
      </w:r>
    </w:p>
    <w:p w:rsidR="00C4366D" w:rsidRDefault="00C4366D" w:rsidP="00C4366D">
      <w:pPr>
        <w:pStyle w:val="ConsPlusNormal"/>
        <w:widowControl/>
        <w:ind w:firstLine="540"/>
        <w:jc w:val="both"/>
        <w:rPr>
          <w:rFonts w:ascii="Times New Roman" w:hAnsi="Times New Roman" w:cs="Times New Roman"/>
        </w:rPr>
      </w:pPr>
      <w:r>
        <w:rPr>
          <w:rFonts w:ascii="Times New Roman" w:hAnsi="Times New Roman" w:cs="Times New Roman"/>
        </w:rPr>
        <w:t>4. Электроснабжение.</w:t>
      </w:r>
    </w:p>
    <w:p w:rsidR="00C4366D" w:rsidRDefault="00C4366D" w:rsidP="00C4366D">
      <w:pPr>
        <w:ind w:left="360"/>
        <w:rPr>
          <w:sz w:val="20"/>
          <w:szCs w:val="20"/>
        </w:rPr>
      </w:pPr>
      <w:r>
        <w:t xml:space="preserve">   </w:t>
      </w:r>
      <w:r w:rsidRPr="00494284">
        <w:rPr>
          <w:sz w:val="20"/>
          <w:szCs w:val="20"/>
        </w:rPr>
        <w:t xml:space="preserve">6. Отопление (теплоснабжение) </w:t>
      </w:r>
    </w:p>
    <w:p w:rsidR="00C4366D" w:rsidRDefault="00C4366D" w:rsidP="00C4366D">
      <w:pPr>
        <w:ind w:left="360"/>
        <w:rPr>
          <w:sz w:val="20"/>
          <w:szCs w:val="20"/>
        </w:rPr>
      </w:pPr>
    </w:p>
    <w:p w:rsidR="00C4366D" w:rsidRDefault="00C4366D" w:rsidP="00C4366D">
      <w:pPr>
        <w:ind w:left="360"/>
        <w:rPr>
          <w:sz w:val="20"/>
          <w:szCs w:val="20"/>
        </w:rPr>
      </w:pPr>
    </w:p>
    <w:p w:rsidR="00C4366D" w:rsidRDefault="00C4366D" w:rsidP="00C4366D">
      <w:pPr>
        <w:ind w:left="360"/>
        <w:rPr>
          <w:sz w:val="20"/>
          <w:szCs w:val="20"/>
        </w:rPr>
      </w:pPr>
    </w:p>
    <w:p w:rsidR="00C4366D" w:rsidRPr="00C4366D" w:rsidRDefault="00C4366D"/>
    <w:sectPr w:rsidR="00C4366D" w:rsidRPr="00C4366D" w:rsidSect="00C4366D">
      <w:pgSz w:w="11906" w:h="16838"/>
      <w:pgMar w:top="567" w:right="567"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4366D"/>
    <w:rsid w:val="00157389"/>
    <w:rsid w:val="00732355"/>
    <w:rsid w:val="007A3FEB"/>
    <w:rsid w:val="00952603"/>
    <w:rsid w:val="00C4366D"/>
    <w:rsid w:val="00CC4643"/>
    <w:rsid w:val="00E10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6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66D"/>
    <w:pPr>
      <w:widowControl w:val="0"/>
      <w:autoSpaceDE w:val="0"/>
      <w:autoSpaceDN w:val="0"/>
      <w:adjustRightInd w:val="0"/>
      <w:ind w:firstLine="720"/>
    </w:pPr>
    <w:rPr>
      <w:rFonts w:ascii="Arial" w:hAnsi="Arial" w:cs="Arial"/>
    </w:rPr>
  </w:style>
  <w:style w:type="paragraph" w:customStyle="1" w:styleId="ConsPlusNonformat">
    <w:name w:val="ConsPlusNonformat"/>
    <w:rsid w:val="00C4366D"/>
    <w:pPr>
      <w:widowControl w:val="0"/>
      <w:autoSpaceDE w:val="0"/>
      <w:autoSpaceDN w:val="0"/>
      <w:adjustRightInd w:val="0"/>
    </w:pPr>
    <w:rPr>
      <w:rFonts w:ascii="Courier New" w:hAnsi="Courier New" w:cs="Courier New"/>
    </w:rPr>
  </w:style>
  <w:style w:type="paragraph" w:customStyle="1" w:styleId="ConsPlusTitle">
    <w:name w:val="ConsPlusTitle"/>
    <w:rsid w:val="00C4366D"/>
    <w:pPr>
      <w:widowControl w:val="0"/>
      <w:autoSpaceDE w:val="0"/>
      <w:autoSpaceDN w:val="0"/>
      <w:adjustRightInd w:val="0"/>
    </w:pPr>
    <w:rPr>
      <w:rFonts w:ascii="Arial" w:hAnsi="Arial" w:cs="Arial"/>
      <w:b/>
      <w:bCs/>
    </w:rPr>
  </w:style>
  <w:style w:type="table" w:styleId="a3">
    <w:name w:val="Table Grid"/>
    <w:basedOn w:val="a1"/>
    <w:rsid w:val="00C4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6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66D"/>
    <w:pPr>
      <w:widowControl w:val="0"/>
      <w:autoSpaceDE w:val="0"/>
      <w:autoSpaceDN w:val="0"/>
      <w:adjustRightInd w:val="0"/>
      <w:ind w:firstLine="720"/>
    </w:pPr>
    <w:rPr>
      <w:rFonts w:ascii="Arial" w:hAnsi="Arial" w:cs="Arial"/>
    </w:rPr>
  </w:style>
  <w:style w:type="paragraph" w:customStyle="1" w:styleId="ConsPlusNonformat">
    <w:name w:val="ConsPlusNonformat"/>
    <w:rsid w:val="00C4366D"/>
    <w:pPr>
      <w:widowControl w:val="0"/>
      <w:autoSpaceDE w:val="0"/>
      <w:autoSpaceDN w:val="0"/>
      <w:adjustRightInd w:val="0"/>
    </w:pPr>
    <w:rPr>
      <w:rFonts w:ascii="Courier New" w:hAnsi="Courier New" w:cs="Courier New"/>
    </w:rPr>
  </w:style>
  <w:style w:type="paragraph" w:customStyle="1" w:styleId="ConsPlusTitle">
    <w:name w:val="ConsPlusTitle"/>
    <w:rsid w:val="00C4366D"/>
    <w:pPr>
      <w:widowControl w:val="0"/>
      <w:autoSpaceDE w:val="0"/>
      <w:autoSpaceDN w:val="0"/>
      <w:adjustRightInd w:val="0"/>
    </w:pPr>
    <w:rPr>
      <w:rFonts w:ascii="Arial" w:hAnsi="Arial" w:cs="Arial"/>
      <w:b/>
      <w:bCs/>
    </w:rPr>
  </w:style>
  <w:style w:type="table" w:styleId="a3">
    <w:name w:val="Table Grid"/>
    <w:basedOn w:val="a1"/>
    <w:rsid w:val="00C4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6158</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engineering</Company>
  <LinksUpToDate>false</LinksUpToDate>
  <CharactersWithSpaces>41177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yulia.sidorova</dc:creator>
  <cp:lastModifiedBy>eng</cp:lastModifiedBy>
  <cp:revision>2</cp:revision>
  <dcterms:created xsi:type="dcterms:W3CDTF">2016-01-14T02:29:00Z</dcterms:created>
  <dcterms:modified xsi:type="dcterms:W3CDTF">2016-01-14T02:29:00Z</dcterms:modified>
</cp:coreProperties>
</file>